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601" w:type="dxa"/>
        <w:tblLook w:val="04A0"/>
      </w:tblPr>
      <w:tblGrid>
        <w:gridCol w:w="546"/>
        <w:gridCol w:w="5878"/>
        <w:gridCol w:w="3783"/>
      </w:tblGrid>
      <w:tr w:rsidR="00CE7631" w:rsidTr="007B5218">
        <w:tc>
          <w:tcPr>
            <w:tcW w:w="546" w:type="dxa"/>
            <w:tcBorders>
              <w:bottom w:val="single" w:sz="12" w:space="0" w:color="auto"/>
            </w:tcBorders>
          </w:tcPr>
          <w:p w:rsidR="00CE7631" w:rsidRPr="007B5218" w:rsidRDefault="00CE7631" w:rsidP="00CE7631">
            <w:pPr>
              <w:rPr>
                <w:b/>
                <w:lang w:val="en-US"/>
              </w:rPr>
            </w:pPr>
            <w:r w:rsidRPr="007B5218">
              <w:rPr>
                <w:b/>
              </w:rPr>
              <w:t>№</w:t>
            </w:r>
          </w:p>
          <w:p w:rsidR="00CE7631" w:rsidRPr="007B5218" w:rsidRDefault="00CE7631" w:rsidP="00CE7631">
            <w:pPr>
              <w:rPr>
                <w:b/>
              </w:rPr>
            </w:pPr>
            <w:r w:rsidRPr="007B5218">
              <w:rPr>
                <w:b/>
              </w:rPr>
              <w:t>п\п</w:t>
            </w:r>
          </w:p>
        </w:tc>
        <w:tc>
          <w:tcPr>
            <w:tcW w:w="5878" w:type="dxa"/>
            <w:tcBorders>
              <w:bottom w:val="single" w:sz="12" w:space="0" w:color="auto"/>
              <w:right w:val="single" w:sz="12" w:space="0" w:color="auto"/>
            </w:tcBorders>
          </w:tcPr>
          <w:p w:rsidR="00CE7631" w:rsidRPr="007B5218" w:rsidRDefault="007B5218" w:rsidP="00CE7631">
            <w:pPr>
              <w:rPr>
                <w:b/>
              </w:rPr>
            </w:pPr>
            <w:r w:rsidRPr="007B5218">
              <w:rPr>
                <w:b/>
              </w:rPr>
              <w:t>Вопрос</w:t>
            </w:r>
          </w:p>
        </w:tc>
        <w:tc>
          <w:tcPr>
            <w:tcW w:w="3783" w:type="dxa"/>
            <w:tcBorders>
              <w:left w:val="single" w:sz="12" w:space="0" w:color="auto"/>
              <w:bottom w:val="single" w:sz="12" w:space="0" w:color="auto"/>
            </w:tcBorders>
          </w:tcPr>
          <w:p w:rsidR="00CE7631" w:rsidRPr="007B5218" w:rsidRDefault="007B5218" w:rsidP="00CE7631">
            <w:pPr>
              <w:rPr>
                <w:b/>
              </w:rPr>
            </w:pPr>
            <w:r w:rsidRPr="007B5218">
              <w:rPr>
                <w:b/>
              </w:rPr>
              <w:t>Комментарий</w:t>
            </w:r>
          </w:p>
        </w:tc>
      </w:tr>
      <w:tr w:rsidR="00CE7631" w:rsidTr="007B5218">
        <w:tc>
          <w:tcPr>
            <w:tcW w:w="546" w:type="dxa"/>
            <w:tcBorders>
              <w:top w:val="single" w:sz="12" w:space="0" w:color="auto"/>
            </w:tcBorders>
          </w:tcPr>
          <w:p w:rsidR="00CE7631" w:rsidRPr="009B001B" w:rsidRDefault="00CE7631" w:rsidP="00CE7631">
            <w:r w:rsidRPr="009B001B">
              <w:t>1</w:t>
            </w:r>
          </w:p>
        </w:tc>
        <w:tc>
          <w:tcPr>
            <w:tcW w:w="5878" w:type="dxa"/>
            <w:tcBorders>
              <w:top w:val="single" w:sz="12" w:space="0" w:color="auto"/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Какое количество членов семьи собирается проживать в квартире или доме?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2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Возраст каждого из семьи, их пол. Вероятность пополнения ее в ближайшем будущем.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3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Связи по родству членов семьи.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4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7A4781">
            <w:r w:rsidRPr="009B001B">
              <w:t>Хобби, увлечения членов семьи, в связи с которыми в доме нужно будет размещать специфические предметы (коллекции, крупногабаритный спортинвентарь, музыкальные или технические инструменты)</w:t>
            </w:r>
            <w:r w:rsidR="007A4781">
              <w:t>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5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Наличие домашних животных. Требуется ли предусматривать отдельное для них место?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6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B35302">
            <w:r w:rsidRPr="009B001B">
              <w:t xml:space="preserve">Гости - как часто, в каком количестве, на какое время. </w:t>
            </w:r>
            <w:r w:rsidR="00B35302" w:rsidRPr="009B001B">
              <w:t>Есть ли необходимость</w:t>
            </w:r>
            <w:r w:rsidRPr="009B001B">
              <w:t xml:space="preserve"> предусмотреть дополнительные посадочные и спальные места, места для хранения вещей, вешалки для полотенец и полочки в ванной;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7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Изменение функционального зонирования помещения, требуется расширение или уменьшение площадей помещений.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8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Сохранение существующих стен (перегородок)?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9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Особые пожелания заказчика по объемно-планировочным решениям (взаимосвязь помещений, их трансформация).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10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Предпочитаемый материал в отделке  (дерево, керамика, окраска, обои, штукатурка, и тд.).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11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7A4781">
            <w:r w:rsidRPr="009B001B">
              <w:t>Пожелания по стиральной и сушильной машине</w:t>
            </w:r>
            <w:r w:rsidR="007A4781">
              <w:t>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12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B35302">
            <w:r w:rsidRPr="009B001B">
              <w:t xml:space="preserve">Какое управление светом предусматривать, переключение из разных удобных точек или достаточно из одного места 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13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Для каждого из помещений – предпочитаемое оборудование в деталях, например: ванна или душевая кабина, нужен ли гигиенический душ.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14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B35302" w:rsidP="00CE7631">
            <w:r w:rsidRPr="009B001B">
              <w:t>Кухонная техника.</w:t>
            </w:r>
            <w:r w:rsidR="00CE7631" w:rsidRPr="009B001B">
              <w:t xml:space="preserve"> </w:t>
            </w:r>
            <w:r w:rsidRPr="009B001B">
              <w:t>Х</w:t>
            </w:r>
            <w:r w:rsidR="00CE7631" w:rsidRPr="009B001B">
              <w:t xml:space="preserve">олодильник </w:t>
            </w:r>
            <w:r w:rsidRPr="009B001B">
              <w:t xml:space="preserve"> встроенный или отдельностоящий.</w:t>
            </w:r>
            <w:r w:rsidR="00CE7631" w:rsidRPr="009B001B">
              <w:t xml:space="preserve"> </w:t>
            </w:r>
            <w:r w:rsidRPr="009B001B">
              <w:t>Одинарный или двойной</w:t>
            </w:r>
            <w:r w:rsidR="00CE7631" w:rsidRPr="009B001B">
              <w:t>. Какая встроенная техника - микроволновка, кофеварка, пароварка. Если техника на рабочей поверхности, то что</w:t>
            </w:r>
            <w:r w:rsidRPr="009B001B">
              <w:t xml:space="preserve"> именно</w:t>
            </w:r>
            <w:r w:rsidR="00CE7631" w:rsidRPr="009B001B">
              <w:t xml:space="preserve"> - чайник, тостер, кофеварка, мультиварка.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15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Желаемая звукоизоляция помещений (при наличии музыкального оборудования, близости санузла к кухне и тд.).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16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Учесть мебель и другие предметы, которые хозяева намерены сохранить и перенести в новый интерьер:  имеющуюся мебель, ковры, имеющиеся приборы, инструменты, книги и др.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CE7631" w:rsidTr="007B5218">
        <w:tc>
          <w:tcPr>
            <w:tcW w:w="546" w:type="dxa"/>
          </w:tcPr>
          <w:p w:rsidR="00CE7631" w:rsidRPr="009B001B" w:rsidRDefault="00CE7631" w:rsidP="00CE7631">
            <w:r w:rsidRPr="009B001B">
              <w:t>17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CE7631" w:rsidRPr="009B001B" w:rsidRDefault="00CE7631" w:rsidP="00CE7631">
            <w:r w:rsidRPr="009B001B">
              <w:t>Предпочтения по использованию в интерьере растений и цветов, текстильного дизайна, аквариумов, витражей.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CE7631" w:rsidRPr="009B001B" w:rsidRDefault="00CE7631" w:rsidP="00CE7631"/>
        </w:tc>
      </w:tr>
      <w:tr w:rsidR="00B35302" w:rsidTr="007B5218">
        <w:tc>
          <w:tcPr>
            <w:tcW w:w="546" w:type="dxa"/>
          </w:tcPr>
          <w:p w:rsidR="00B35302" w:rsidRPr="009B001B" w:rsidRDefault="00B35302" w:rsidP="00CE7631">
            <w:r w:rsidRPr="009B001B">
              <w:t>18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B35302" w:rsidRPr="009B001B" w:rsidRDefault="00B35302" w:rsidP="00CE7631">
            <w:r w:rsidRPr="009B001B">
              <w:t>Предпочтения по устройству теплых полов в конкретных помещениях. Необходима ли замена радиаторов?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B35302" w:rsidRPr="009B001B" w:rsidRDefault="00B35302" w:rsidP="00CE7631"/>
        </w:tc>
      </w:tr>
      <w:tr w:rsidR="00B35302" w:rsidTr="007B5218">
        <w:tc>
          <w:tcPr>
            <w:tcW w:w="546" w:type="dxa"/>
          </w:tcPr>
          <w:p w:rsidR="00B35302" w:rsidRPr="009B001B" w:rsidRDefault="00B35302" w:rsidP="00CE7631">
            <w:r w:rsidRPr="009B001B">
              <w:t>19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B35302" w:rsidRPr="009B001B" w:rsidRDefault="00B35302" w:rsidP="00CE7631">
            <w:r w:rsidRPr="009B001B">
              <w:t>Предпочтения по устройству потолков, возможно ли понижение.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B35302" w:rsidRPr="009B001B" w:rsidRDefault="00B35302" w:rsidP="00CE7631"/>
        </w:tc>
      </w:tr>
      <w:tr w:rsidR="00B35302" w:rsidTr="007B5218">
        <w:tc>
          <w:tcPr>
            <w:tcW w:w="546" w:type="dxa"/>
          </w:tcPr>
          <w:p w:rsidR="00B35302" w:rsidRPr="009B001B" w:rsidRDefault="00B35302" w:rsidP="00CE7631">
            <w:r w:rsidRPr="009B001B">
              <w:t>20</w:t>
            </w:r>
          </w:p>
        </w:tc>
        <w:tc>
          <w:tcPr>
            <w:tcW w:w="5878" w:type="dxa"/>
            <w:tcBorders>
              <w:right w:val="single" w:sz="12" w:space="0" w:color="auto"/>
            </w:tcBorders>
          </w:tcPr>
          <w:p w:rsidR="00B35302" w:rsidRPr="009B001B" w:rsidRDefault="00B35302" w:rsidP="007A4781">
            <w:r w:rsidRPr="009B001B">
              <w:t>Планы по техническому оснащению - кондиционеры, домашние кинотеатры, проекторы, телевизоры, компьютеры - количество и в каких комнатах предположительно их располагать</w:t>
            </w:r>
            <w:r w:rsidR="007A4781">
              <w:t>.</w:t>
            </w:r>
          </w:p>
        </w:tc>
        <w:tc>
          <w:tcPr>
            <w:tcW w:w="3783" w:type="dxa"/>
            <w:tcBorders>
              <w:left w:val="single" w:sz="12" w:space="0" w:color="auto"/>
            </w:tcBorders>
          </w:tcPr>
          <w:p w:rsidR="00B35302" w:rsidRPr="009B001B" w:rsidRDefault="00B35302" w:rsidP="00CE7631"/>
        </w:tc>
      </w:tr>
    </w:tbl>
    <w:p w:rsidR="007B3F3C" w:rsidRDefault="007B3F3C" w:rsidP="007B5218"/>
    <w:sectPr w:rsidR="007B3F3C" w:rsidSect="009B001B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92" w:rsidRDefault="00E87292" w:rsidP="000D6EBA">
      <w:pPr>
        <w:spacing w:after="0" w:line="240" w:lineRule="auto"/>
      </w:pPr>
      <w:r>
        <w:separator/>
      </w:r>
    </w:p>
  </w:endnote>
  <w:endnote w:type="continuationSeparator" w:id="0">
    <w:p w:rsidR="00E87292" w:rsidRDefault="00E87292" w:rsidP="000D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BA" w:rsidRDefault="000D6EBA">
    <w:pPr>
      <w:pStyle w:val="a6"/>
      <w:rPr>
        <w:lang w:val="en-US"/>
      </w:rPr>
    </w:pPr>
    <w:r>
      <w:t xml:space="preserve">(812) 408-00-07 </w:t>
    </w:r>
    <w:r>
      <w:rPr>
        <w:lang w:val="en-US"/>
      </w:rPr>
      <w:t xml:space="preserve">/ </w:t>
    </w:r>
    <w:hyperlink r:id="rId1" w:history="1">
      <w:r w:rsidRPr="00577B80">
        <w:rPr>
          <w:rStyle w:val="a8"/>
          <w:lang w:val="en-US"/>
        </w:rPr>
        <w:t>mudryakova.ru</w:t>
      </w:r>
    </w:hyperlink>
  </w:p>
  <w:p w:rsidR="000D6EBA" w:rsidRPr="000D6EBA" w:rsidRDefault="000D6EBA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92" w:rsidRDefault="00E87292" w:rsidP="000D6EBA">
      <w:pPr>
        <w:spacing w:after="0" w:line="240" w:lineRule="auto"/>
      </w:pPr>
      <w:r>
        <w:separator/>
      </w:r>
    </w:p>
  </w:footnote>
  <w:footnote w:type="continuationSeparator" w:id="0">
    <w:p w:rsidR="00E87292" w:rsidRDefault="00E87292" w:rsidP="000D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631"/>
    <w:rsid w:val="000D6EBA"/>
    <w:rsid w:val="002030DC"/>
    <w:rsid w:val="004B2E4F"/>
    <w:rsid w:val="00503BFE"/>
    <w:rsid w:val="00533EC5"/>
    <w:rsid w:val="005C6CD4"/>
    <w:rsid w:val="006A1A57"/>
    <w:rsid w:val="007A0891"/>
    <w:rsid w:val="007A4781"/>
    <w:rsid w:val="007B3F3C"/>
    <w:rsid w:val="007B5218"/>
    <w:rsid w:val="009B001B"/>
    <w:rsid w:val="00AF1734"/>
    <w:rsid w:val="00B35302"/>
    <w:rsid w:val="00C20535"/>
    <w:rsid w:val="00C31AEF"/>
    <w:rsid w:val="00CE7631"/>
    <w:rsid w:val="00D579A9"/>
    <w:rsid w:val="00DB4488"/>
    <w:rsid w:val="00DC32A0"/>
    <w:rsid w:val="00DC70C8"/>
    <w:rsid w:val="00E87292"/>
    <w:rsid w:val="00F6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EBA"/>
  </w:style>
  <w:style w:type="paragraph" w:styleId="a6">
    <w:name w:val="footer"/>
    <w:basedOn w:val="a"/>
    <w:link w:val="a7"/>
    <w:uiPriority w:val="99"/>
    <w:semiHidden/>
    <w:unhideWhenUsed/>
    <w:rsid w:val="000D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EBA"/>
  </w:style>
  <w:style w:type="character" w:styleId="a8">
    <w:name w:val="Hyperlink"/>
    <w:basedOn w:val="a0"/>
    <w:uiPriority w:val="99"/>
    <w:unhideWhenUsed/>
    <w:rsid w:val="000D6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udryak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TRADICII</dc:creator>
  <cp:lastModifiedBy>TRADICII</cp:lastModifiedBy>
  <cp:revision>4</cp:revision>
  <dcterms:created xsi:type="dcterms:W3CDTF">2016-10-20T14:06:00Z</dcterms:created>
  <dcterms:modified xsi:type="dcterms:W3CDTF">2016-10-20T14:12:00Z</dcterms:modified>
</cp:coreProperties>
</file>